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46B75" w14:textId="12852DE1" w:rsidR="00BE6377" w:rsidRDefault="00D60575" w:rsidP="00B32703">
      <w:pPr>
        <w:outlineLvl w:val="0"/>
        <w:rPr>
          <w:rFonts w:ascii="Cambria" w:hAnsi="Cambria" w:cstheme="minorHAnsi"/>
          <w:b/>
          <w:color w:val="333399"/>
          <w:spacing w:val="20"/>
          <w:sz w:val="28"/>
          <w:szCs w:val="28"/>
        </w:rPr>
      </w:pPr>
      <w:r w:rsidRPr="00D60575">
        <w:rPr>
          <w:noProof/>
        </w:rPr>
        <w:drawing>
          <wp:anchor distT="0" distB="0" distL="114300" distR="114300" simplePos="0" relativeHeight="251684864" behindDoc="1" locked="0" layoutInCell="1" allowOverlap="1" wp14:anchorId="1A3DC651" wp14:editId="4EEDC008">
            <wp:simplePos x="0" y="0"/>
            <wp:positionH relativeFrom="margin">
              <wp:posOffset>0</wp:posOffset>
            </wp:positionH>
            <wp:positionV relativeFrom="paragraph">
              <wp:posOffset>213360</wp:posOffset>
            </wp:positionV>
            <wp:extent cx="2415540" cy="951865"/>
            <wp:effectExtent l="0" t="0" r="3810" b="635"/>
            <wp:wrapThrough wrapText="bothSides">
              <wp:wrapPolygon edited="0">
                <wp:start x="10732" y="0"/>
                <wp:lineTo x="0" y="0"/>
                <wp:lineTo x="0" y="5620"/>
                <wp:lineTo x="2726" y="6917"/>
                <wp:lineTo x="2726" y="21182"/>
                <wp:lineTo x="21464" y="21182"/>
                <wp:lineTo x="21464" y="20750"/>
                <wp:lineTo x="19931" y="19885"/>
                <wp:lineTo x="19420" y="16859"/>
                <wp:lineTo x="18568" y="13833"/>
                <wp:lineTo x="21123" y="9943"/>
                <wp:lineTo x="21293" y="6917"/>
                <wp:lineTo x="19931" y="6917"/>
                <wp:lineTo x="18397" y="3026"/>
                <wp:lineTo x="16694" y="0"/>
                <wp:lineTo x="10732" y="0"/>
              </wp:wrapPolygon>
            </wp:wrapThrough>
            <wp:docPr id="1956038311" name="Slika 1956038311" descr="Vrtec Šmarje vabi k vpisu novincev za šolsko leto 2024/25 - Kozjansko.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rtec Šmarje vabi k vpisu novincev za šolsko leto 2024/25 - Kozjansko.inf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5540" cy="9518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Default="00B32703" w:rsidP="00B67081">
      <w:pPr>
        <w:outlineLvl w:val="0"/>
        <w:rPr>
          <w:rFonts w:ascii="Cambria" w:hAnsi="Cambria" w:cstheme="minorHAnsi"/>
          <w:b/>
          <w:color w:val="333399"/>
          <w:spacing w:val="20"/>
          <w:sz w:val="28"/>
          <w:szCs w:val="28"/>
        </w:rPr>
      </w:pPr>
    </w:p>
    <w:p w14:paraId="440F93AC" w14:textId="77777777" w:rsidR="00D60575" w:rsidRPr="00835C5D" w:rsidRDefault="00D60575"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4F18FE8B" w14:textId="77777777" w:rsidR="00D60575" w:rsidRDefault="00D60575" w:rsidP="00173EFE">
      <w:pPr>
        <w:jc w:val="both"/>
        <w:rPr>
          <w:rFonts w:asciiTheme="minorHAnsi" w:hAnsiTheme="minorHAnsi" w:cstheme="minorHAnsi"/>
          <w:b/>
          <w:sz w:val="20"/>
          <w:szCs w:val="20"/>
        </w:rPr>
      </w:pPr>
    </w:p>
    <w:p w14:paraId="049D4C72" w14:textId="77777777" w:rsidR="00D60575" w:rsidRDefault="00D60575" w:rsidP="00173EFE">
      <w:pPr>
        <w:jc w:val="both"/>
        <w:rPr>
          <w:rFonts w:asciiTheme="minorHAnsi" w:hAnsiTheme="minorHAnsi" w:cstheme="minorHAnsi"/>
          <w:b/>
          <w:sz w:val="20"/>
          <w:szCs w:val="20"/>
        </w:rPr>
      </w:pPr>
    </w:p>
    <w:p w14:paraId="5680E2A9" w14:textId="77777777" w:rsidR="00D60575" w:rsidRDefault="00D60575" w:rsidP="00173EFE">
      <w:pPr>
        <w:jc w:val="both"/>
        <w:rPr>
          <w:rFonts w:asciiTheme="minorHAnsi" w:hAnsiTheme="minorHAnsi" w:cstheme="minorHAnsi"/>
          <w:b/>
          <w:sz w:val="20"/>
          <w:szCs w:val="20"/>
        </w:rPr>
      </w:pPr>
    </w:p>
    <w:p w14:paraId="5584D9C0" w14:textId="77777777" w:rsidR="00D60575" w:rsidRDefault="00D60575" w:rsidP="00173EFE">
      <w:pPr>
        <w:jc w:val="both"/>
        <w:rPr>
          <w:rFonts w:asciiTheme="minorHAnsi" w:hAnsiTheme="minorHAnsi" w:cstheme="minorHAnsi"/>
          <w:b/>
          <w:sz w:val="20"/>
          <w:szCs w:val="20"/>
        </w:rPr>
      </w:pPr>
    </w:p>
    <w:p w14:paraId="4648C312" w14:textId="77777777" w:rsidR="00D60575" w:rsidRDefault="00D60575"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993"/>
        <w:gridCol w:w="985"/>
        <w:gridCol w:w="1141"/>
      </w:tblGrid>
      <w:tr w:rsidR="00DA1BC6" w:rsidRPr="00DA1BC6" w14:paraId="421F3C99" w14:textId="431EFCE9" w:rsidTr="0008294F">
        <w:trPr>
          <w:trHeight w:val="454"/>
          <w:jc w:val="center"/>
        </w:trPr>
        <w:tc>
          <w:tcPr>
            <w:tcW w:w="5098" w:type="dxa"/>
            <w:gridSpan w:val="2"/>
            <w:shd w:val="clear" w:color="auto" w:fill="FFF2CC" w:themeFill="accent4" w:themeFillTint="33"/>
            <w:vAlign w:val="center"/>
            <w:hideMark/>
          </w:tcPr>
          <w:p w14:paraId="22BAA82B" w14:textId="6AF64993"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1E15C7C0" w14:textId="7C026C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 xml:space="preserve">Skupaj vrednost brez DDV v EUR </w:t>
            </w:r>
          </w:p>
        </w:tc>
        <w:tc>
          <w:tcPr>
            <w:tcW w:w="993" w:type="dxa"/>
            <w:shd w:val="clear" w:color="auto" w:fill="FFF2CC" w:themeFill="accent4" w:themeFillTint="33"/>
            <w:vAlign w:val="center"/>
          </w:tcPr>
          <w:p w14:paraId="4A14E885" w14:textId="77777777" w:rsidR="00DA1BC6" w:rsidRPr="00DA1BC6" w:rsidRDefault="00DA1BC6" w:rsidP="00CD1DB6">
            <w:pPr>
              <w:jc w:val="center"/>
              <w:rPr>
                <w:rFonts w:asciiTheme="minorHAnsi" w:hAnsiTheme="minorHAnsi" w:cstheme="minorHAnsi"/>
                <w:b/>
                <w:bCs/>
                <w:sz w:val="16"/>
                <w:szCs w:val="16"/>
              </w:rPr>
            </w:pPr>
          </w:p>
          <w:p w14:paraId="58072141" w14:textId="302D0490"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Znesek  DDV v EUR </w:t>
            </w:r>
          </w:p>
          <w:p w14:paraId="7BE5B23A" w14:textId="74318019" w:rsidR="00DA1BC6" w:rsidRPr="00DA1BC6" w:rsidRDefault="00DA1BC6" w:rsidP="00CD1DB6">
            <w:pPr>
              <w:jc w:val="center"/>
              <w:rPr>
                <w:rFonts w:asciiTheme="minorHAnsi" w:hAnsiTheme="minorHAnsi" w:cstheme="minorHAnsi"/>
                <w:b/>
                <w:bCs/>
                <w:sz w:val="16"/>
                <w:szCs w:val="16"/>
              </w:rPr>
            </w:pPr>
          </w:p>
        </w:tc>
        <w:tc>
          <w:tcPr>
            <w:tcW w:w="985" w:type="dxa"/>
            <w:shd w:val="clear" w:color="auto" w:fill="FFF2CC" w:themeFill="accent4" w:themeFillTint="33"/>
            <w:vAlign w:val="center"/>
            <w:hideMark/>
          </w:tcPr>
          <w:p w14:paraId="09F9758C" w14:textId="0E7BAB54"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Skupaj vrednost z DDV v EUR </w:t>
            </w:r>
          </w:p>
        </w:tc>
        <w:tc>
          <w:tcPr>
            <w:tcW w:w="1141" w:type="dxa"/>
            <w:shd w:val="clear" w:color="auto" w:fill="FFF2CC" w:themeFill="accent4" w:themeFillTint="33"/>
            <w:vAlign w:val="center"/>
          </w:tcPr>
          <w:p w14:paraId="16D93FDA" w14:textId="2E1330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D60575" w:rsidRPr="00D60575" w14:paraId="1DC0ABA6" w14:textId="2773536E" w:rsidTr="00D60575">
        <w:trPr>
          <w:trHeight w:val="312"/>
          <w:jc w:val="center"/>
        </w:trPr>
        <w:tc>
          <w:tcPr>
            <w:tcW w:w="988" w:type="dxa"/>
            <w:vAlign w:val="center"/>
          </w:tcPr>
          <w:p w14:paraId="0AB8FBBB" w14:textId="38748E99"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1. sklop:</w:t>
            </w:r>
          </w:p>
        </w:tc>
        <w:tc>
          <w:tcPr>
            <w:tcW w:w="4110" w:type="dxa"/>
            <w:vAlign w:val="center"/>
          </w:tcPr>
          <w:p w14:paraId="759DE1D0" w14:textId="53EF825D"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MLEKO IN MLEČNI IZDELKI</w:t>
            </w:r>
          </w:p>
        </w:tc>
        <w:tc>
          <w:tcPr>
            <w:tcW w:w="1134" w:type="dxa"/>
            <w:vAlign w:val="center"/>
          </w:tcPr>
          <w:p w14:paraId="51EEFF64" w14:textId="25AB0430" w:rsidR="00D60575" w:rsidRPr="00D60575" w:rsidRDefault="00D60575" w:rsidP="00D60575">
            <w:pPr>
              <w:jc w:val="center"/>
              <w:rPr>
                <w:rFonts w:asciiTheme="minorHAnsi" w:hAnsiTheme="minorHAnsi" w:cstheme="minorHAnsi"/>
                <w:sz w:val="20"/>
                <w:szCs w:val="20"/>
              </w:rPr>
            </w:pPr>
          </w:p>
        </w:tc>
        <w:tc>
          <w:tcPr>
            <w:tcW w:w="993" w:type="dxa"/>
            <w:vAlign w:val="center"/>
          </w:tcPr>
          <w:p w14:paraId="54F2DEDA" w14:textId="0068B00B" w:rsidR="00D60575" w:rsidRPr="00D60575" w:rsidRDefault="00D60575" w:rsidP="00D60575">
            <w:pPr>
              <w:jc w:val="center"/>
              <w:rPr>
                <w:rFonts w:asciiTheme="minorHAnsi" w:hAnsiTheme="minorHAnsi" w:cstheme="minorHAnsi"/>
                <w:sz w:val="20"/>
                <w:szCs w:val="20"/>
              </w:rPr>
            </w:pPr>
          </w:p>
        </w:tc>
        <w:tc>
          <w:tcPr>
            <w:tcW w:w="985" w:type="dxa"/>
            <w:vAlign w:val="center"/>
          </w:tcPr>
          <w:p w14:paraId="7B08DAD9" w14:textId="77777777" w:rsidR="00D60575" w:rsidRPr="00D60575" w:rsidRDefault="00D60575" w:rsidP="00D60575">
            <w:pPr>
              <w:jc w:val="center"/>
              <w:rPr>
                <w:rFonts w:asciiTheme="minorHAnsi" w:hAnsiTheme="minorHAnsi" w:cstheme="minorHAnsi"/>
                <w:sz w:val="20"/>
                <w:szCs w:val="20"/>
              </w:rPr>
            </w:pPr>
          </w:p>
        </w:tc>
        <w:tc>
          <w:tcPr>
            <w:tcW w:w="1141" w:type="dxa"/>
            <w:vAlign w:val="center"/>
          </w:tcPr>
          <w:p w14:paraId="0E547682" w14:textId="3B780678" w:rsidR="00D60575" w:rsidRPr="00D60575" w:rsidRDefault="00D60575" w:rsidP="00D60575">
            <w:pPr>
              <w:jc w:val="center"/>
              <w:rPr>
                <w:rFonts w:asciiTheme="minorHAnsi" w:hAnsiTheme="minorHAnsi" w:cstheme="minorHAnsi"/>
                <w:sz w:val="20"/>
                <w:szCs w:val="20"/>
              </w:rPr>
            </w:pPr>
          </w:p>
        </w:tc>
      </w:tr>
      <w:tr w:rsidR="00D60575" w:rsidRPr="00D60575" w14:paraId="4BB5B4BD" w14:textId="59532102" w:rsidTr="00D60575">
        <w:trPr>
          <w:trHeight w:val="312"/>
          <w:jc w:val="center"/>
        </w:trPr>
        <w:tc>
          <w:tcPr>
            <w:tcW w:w="988" w:type="dxa"/>
            <w:vAlign w:val="center"/>
          </w:tcPr>
          <w:p w14:paraId="0385B9AE" w14:textId="1986E3D5"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2. sklop:</w:t>
            </w:r>
          </w:p>
        </w:tc>
        <w:tc>
          <w:tcPr>
            <w:tcW w:w="4110" w:type="dxa"/>
            <w:vAlign w:val="center"/>
          </w:tcPr>
          <w:p w14:paraId="3C30E86E" w14:textId="277D4EA0"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MESO IN MESNI IZDELKI</w:t>
            </w:r>
          </w:p>
        </w:tc>
        <w:tc>
          <w:tcPr>
            <w:tcW w:w="1134" w:type="dxa"/>
            <w:vAlign w:val="center"/>
          </w:tcPr>
          <w:p w14:paraId="1DEE7785" w14:textId="38FFBDB6" w:rsidR="00D60575" w:rsidRPr="00D60575" w:rsidRDefault="00D60575" w:rsidP="00D60575">
            <w:pPr>
              <w:jc w:val="center"/>
              <w:rPr>
                <w:rFonts w:asciiTheme="minorHAnsi" w:hAnsiTheme="minorHAnsi" w:cstheme="minorHAnsi"/>
                <w:sz w:val="20"/>
                <w:szCs w:val="20"/>
              </w:rPr>
            </w:pPr>
          </w:p>
        </w:tc>
        <w:tc>
          <w:tcPr>
            <w:tcW w:w="993" w:type="dxa"/>
            <w:vAlign w:val="center"/>
          </w:tcPr>
          <w:p w14:paraId="5F9B220D" w14:textId="7CAA98C2" w:rsidR="00D60575" w:rsidRPr="00D60575" w:rsidRDefault="00D60575" w:rsidP="00D60575">
            <w:pPr>
              <w:jc w:val="center"/>
              <w:rPr>
                <w:rFonts w:asciiTheme="minorHAnsi" w:hAnsiTheme="minorHAnsi" w:cstheme="minorHAnsi"/>
                <w:sz w:val="20"/>
                <w:szCs w:val="20"/>
              </w:rPr>
            </w:pPr>
          </w:p>
        </w:tc>
        <w:tc>
          <w:tcPr>
            <w:tcW w:w="985" w:type="dxa"/>
            <w:vAlign w:val="center"/>
          </w:tcPr>
          <w:p w14:paraId="22810BFD" w14:textId="2A042DF2" w:rsidR="00D60575" w:rsidRPr="00D60575" w:rsidRDefault="00D60575" w:rsidP="00D60575">
            <w:pPr>
              <w:jc w:val="center"/>
              <w:rPr>
                <w:rFonts w:asciiTheme="minorHAnsi" w:hAnsiTheme="minorHAnsi" w:cstheme="minorHAnsi"/>
                <w:sz w:val="20"/>
                <w:szCs w:val="20"/>
              </w:rPr>
            </w:pPr>
          </w:p>
        </w:tc>
        <w:tc>
          <w:tcPr>
            <w:tcW w:w="1141" w:type="dxa"/>
            <w:vAlign w:val="center"/>
          </w:tcPr>
          <w:p w14:paraId="65262403" w14:textId="5DFA620E" w:rsidR="00D60575" w:rsidRPr="00D60575" w:rsidRDefault="00D60575" w:rsidP="00D60575">
            <w:pPr>
              <w:jc w:val="center"/>
              <w:rPr>
                <w:rFonts w:asciiTheme="minorHAnsi" w:hAnsiTheme="minorHAnsi" w:cstheme="minorHAnsi"/>
                <w:sz w:val="20"/>
                <w:szCs w:val="20"/>
              </w:rPr>
            </w:pPr>
          </w:p>
        </w:tc>
      </w:tr>
      <w:tr w:rsidR="00D60575" w:rsidRPr="00D60575" w14:paraId="08C3F472" w14:textId="03408293" w:rsidTr="00D60575">
        <w:trPr>
          <w:trHeight w:val="312"/>
          <w:jc w:val="center"/>
        </w:trPr>
        <w:tc>
          <w:tcPr>
            <w:tcW w:w="988" w:type="dxa"/>
            <w:vAlign w:val="center"/>
          </w:tcPr>
          <w:p w14:paraId="14E3899C" w14:textId="16FD283E"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3. sklop:</w:t>
            </w:r>
          </w:p>
        </w:tc>
        <w:tc>
          <w:tcPr>
            <w:tcW w:w="4110" w:type="dxa"/>
            <w:vAlign w:val="center"/>
          </w:tcPr>
          <w:p w14:paraId="7822DC11" w14:textId="20702D5C"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PERUTNINSKO MESO</w:t>
            </w:r>
          </w:p>
        </w:tc>
        <w:tc>
          <w:tcPr>
            <w:tcW w:w="1134" w:type="dxa"/>
            <w:vAlign w:val="center"/>
          </w:tcPr>
          <w:p w14:paraId="26FC12A9" w14:textId="7F45F596" w:rsidR="00D60575" w:rsidRPr="00D60575" w:rsidRDefault="00D60575" w:rsidP="00D60575">
            <w:pPr>
              <w:jc w:val="center"/>
              <w:rPr>
                <w:rFonts w:asciiTheme="minorHAnsi" w:hAnsiTheme="minorHAnsi" w:cstheme="minorHAnsi"/>
                <w:sz w:val="20"/>
                <w:szCs w:val="20"/>
              </w:rPr>
            </w:pPr>
          </w:p>
        </w:tc>
        <w:tc>
          <w:tcPr>
            <w:tcW w:w="993" w:type="dxa"/>
            <w:vAlign w:val="center"/>
          </w:tcPr>
          <w:p w14:paraId="1B333726" w14:textId="7139C9ED" w:rsidR="00D60575" w:rsidRPr="00D60575" w:rsidRDefault="00D60575" w:rsidP="00D60575">
            <w:pPr>
              <w:jc w:val="center"/>
              <w:rPr>
                <w:rFonts w:asciiTheme="minorHAnsi" w:hAnsiTheme="minorHAnsi" w:cstheme="minorHAnsi"/>
                <w:sz w:val="20"/>
                <w:szCs w:val="20"/>
              </w:rPr>
            </w:pPr>
          </w:p>
        </w:tc>
        <w:tc>
          <w:tcPr>
            <w:tcW w:w="985" w:type="dxa"/>
            <w:vAlign w:val="center"/>
          </w:tcPr>
          <w:p w14:paraId="6414B07F" w14:textId="77777777" w:rsidR="00D60575" w:rsidRPr="00D60575" w:rsidRDefault="00D60575" w:rsidP="00D60575">
            <w:pPr>
              <w:jc w:val="center"/>
              <w:rPr>
                <w:rFonts w:asciiTheme="minorHAnsi" w:hAnsiTheme="minorHAnsi" w:cstheme="minorHAnsi"/>
                <w:sz w:val="20"/>
                <w:szCs w:val="20"/>
              </w:rPr>
            </w:pPr>
          </w:p>
        </w:tc>
        <w:tc>
          <w:tcPr>
            <w:tcW w:w="1141" w:type="dxa"/>
            <w:vAlign w:val="center"/>
          </w:tcPr>
          <w:p w14:paraId="5CDE0210" w14:textId="069CECE2" w:rsidR="00D60575" w:rsidRPr="00D60575" w:rsidRDefault="00D60575" w:rsidP="00D60575">
            <w:pPr>
              <w:jc w:val="center"/>
              <w:rPr>
                <w:rFonts w:asciiTheme="minorHAnsi" w:hAnsiTheme="minorHAnsi" w:cstheme="minorHAnsi"/>
                <w:sz w:val="20"/>
                <w:szCs w:val="20"/>
              </w:rPr>
            </w:pPr>
          </w:p>
        </w:tc>
      </w:tr>
      <w:tr w:rsidR="00D60575" w:rsidRPr="00D60575" w14:paraId="3733ADA7" w14:textId="4C0216A7" w:rsidTr="00D60575">
        <w:trPr>
          <w:trHeight w:val="312"/>
          <w:jc w:val="center"/>
        </w:trPr>
        <w:tc>
          <w:tcPr>
            <w:tcW w:w="988" w:type="dxa"/>
            <w:vAlign w:val="center"/>
          </w:tcPr>
          <w:p w14:paraId="60857A00" w14:textId="02DF0A99"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4. sklop:</w:t>
            </w:r>
          </w:p>
        </w:tc>
        <w:tc>
          <w:tcPr>
            <w:tcW w:w="4110" w:type="dxa"/>
            <w:vAlign w:val="center"/>
          </w:tcPr>
          <w:p w14:paraId="7BA641DD" w14:textId="404E9589"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RIBE</w:t>
            </w:r>
          </w:p>
        </w:tc>
        <w:tc>
          <w:tcPr>
            <w:tcW w:w="1134" w:type="dxa"/>
            <w:vAlign w:val="center"/>
          </w:tcPr>
          <w:p w14:paraId="408F4741" w14:textId="1A5CA8C2" w:rsidR="00D60575" w:rsidRPr="00D60575" w:rsidRDefault="00D60575" w:rsidP="00D60575">
            <w:pPr>
              <w:jc w:val="center"/>
              <w:rPr>
                <w:rFonts w:asciiTheme="minorHAnsi" w:hAnsiTheme="minorHAnsi" w:cstheme="minorHAnsi"/>
                <w:sz w:val="20"/>
                <w:szCs w:val="20"/>
              </w:rPr>
            </w:pPr>
          </w:p>
        </w:tc>
        <w:tc>
          <w:tcPr>
            <w:tcW w:w="993" w:type="dxa"/>
            <w:vAlign w:val="center"/>
          </w:tcPr>
          <w:p w14:paraId="5FC659A1" w14:textId="36A6BA33" w:rsidR="00D60575" w:rsidRPr="00D60575" w:rsidRDefault="00D60575" w:rsidP="00D60575">
            <w:pPr>
              <w:jc w:val="center"/>
              <w:rPr>
                <w:rFonts w:asciiTheme="minorHAnsi" w:hAnsiTheme="minorHAnsi" w:cstheme="minorHAnsi"/>
                <w:sz w:val="20"/>
                <w:szCs w:val="20"/>
              </w:rPr>
            </w:pPr>
          </w:p>
        </w:tc>
        <w:tc>
          <w:tcPr>
            <w:tcW w:w="985" w:type="dxa"/>
            <w:vAlign w:val="center"/>
          </w:tcPr>
          <w:p w14:paraId="66F7458A" w14:textId="31FFBB56" w:rsidR="00D60575" w:rsidRPr="00D60575" w:rsidRDefault="00D60575" w:rsidP="00D60575">
            <w:pPr>
              <w:jc w:val="center"/>
              <w:rPr>
                <w:rFonts w:asciiTheme="minorHAnsi" w:hAnsiTheme="minorHAnsi" w:cstheme="minorHAnsi"/>
                <w:sz w:val="20"/>
                <w:szCs w:val="20"/>
              </w:rPr>
            </w:pPr>
          </w:p>
        </w:tc>
        <w:tc>
          <w:tcPr>
            <w:tcW w:w="1141" w:type="dxa"/>
            <w:vAlign w:val="center"/>
          </w:tcPr>
          <w:p w14:paraId="072BD24C" w14:textId="4D3851EC" w:rsidR="00D60575" w:rsidRPr="00D60575" w:rsidRDefault="00D60575" w:rsidP="00D60575">
            <w:pPr>
              <w:jc w:val="center"/>
              <w:rPr>
                <w:rFonts w:asciiTheme="minorHAnsi" w:hAnsiTheme="minorHAnsi" w:cstheme="minorHAnsi"/>
                <w:sz w:val="20"/>
                <w:szCs w:val="20"/>
              </w:rPr>
            </w:pPr>
          </w:p>
        </w:tc>
      </w:tr>
      <w:tr w:rsidR="00D60575" w:rsidRPr="00D60575" w14:paraId="4848D139" w14:textId="372F67FB" w:rsidTr="00D60575">
        <w:trPr>
          <w:trHeight w:val="312"/>
          <w:jc w:val="center"/>
        </w:trPr>
        <w:tc>
          <w:tcPr>
            <w:tcW w:w="988" w:type="dxa"/>
            <w:vAlign w:val="center"/>
          </w:tcPr>
          <w:p w14:paraId="5499B66F" w14:textId="1F67EAA8"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5. sklop:</w:t>
            </w:r>
          </w:p>
        </w:tc>
        <w:tc>
          <w:tcPr>
            <w:tcW w:w="4110" w:type="dxa"/>
            <w:vAlign w:val="center"/>
          </w:tcPr>
          <w:p w14:paraId="27F8A734" w14:textId="1639398A"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JAJCA</w:t>
            </w:r>
          </w:p>
        </w:tc>
        <w:tc>
          <w:tcPr>
            <w:tcW w:w="1134" w:type="dxa"/>
            <w:vAlign w:val="center"/>
          </w:tcPr>
          <w:p w14:paraId="3AA47079" w14:textId="21216745" w:rsidR="00D60575" w:rsidRPr="00D60575" w:rsidRDefault="00D60575" w:rsidP="00D60575">
            <w:pPr>
              <w:jc w:val="center"/>
              <w:rPr>
                <w:rFonts w:asciiTheme="minorHAnsi" w:hAnsiTheme="minorHAnsi" w:cstheme="minorHAnsi"/>
                <w:sz w:val="20"/>
                <w:szCs w:val="20"/>
              </w:rPr>
            </w:pPr>
          </w:p>
        </w:tc>
        <w:tc>
          <w:tcPr>
            <w:tcW w:w="993" w:type="dxa"/>
            <w:vAlign w:val="center"/>
          </w:tcPr>
          <w:p w14:paraId="7F03B073" w14:textId="41BFE03A" w:rsidR="00D60575" w:rsidRPr="00D60575" w:rsidRDefault="00D60575" w:rsidP="00D60575">
            <w:pPr>
              <w:jc w:val="center"/>
              <w:rPr>
                <w:rFonts w:asciiTheme="minorHAnsi" w:hAnsiTheme="minorHAnsi" w:cstheme="minorHAnsi"/>
                <w:sz w:val="20"/>
                <w:szCs w:val="20"/>
              </w:rPr>
            </w:pPr>
          </w:p>
        </w:tc>
        <w:tc>
          <w:tcPr>
            <w:tcW w:w="985" w:type="dxa"/>
            <w:vAlign w:val="center"/>
          </w:tcPr>
          <w:p w14:paraId="17C6FF9C" w14:textId="31671D75" w:rsidR="00D60575" w:rsidRPr="00D60575" w:rsidRDefault="00D60575" w:rsidP="00D60575">
            <w:pPr>
              <w:jc w:val="center"/>
              <w:rPr>
                <w:rFonts w:asciiTheme="minorHAnsi" w:hAnsiTheme="minorHAnsi" w:cstheme="minorHAnsi"/>
                <w:sz w:val="20"/>
                <w:szCs w:val="20"/>
              </w:rPr>
            </w:pPr>
          </w:p>
        </w:tc>
        <w:tc>
          <w:tcPr>
            <w:tcW w:w="1141" w:type="dxa"/>
            <w:vAlign w:val="center"/>
          </w:tcPr>
          <w:p w14:paraId="30B4CEC4" w14:textId="04ABB0F1" w:rsidR="00D60575" w:rsidRPr="00D60575" w:rsidRDefault="00D60575" w:rsidP="00D60575">
            <w:pPr>
              <w:jc w:val="center"/>
              <w:rPr>
                <w:rFonts w:asciiTheme="minorHAnsi" w:hAnsiTheme="minorHAnsi" w:cstheme="minorHAnsi"/>
                <w:sz w:val="20"/>
                <w:szCs w:val="20"/>
              </w:rPr>
            </w:pPr>
          </w:p>
        </w:tc>
      </w:tr>
      <w:tr w:rsidR="00D60575" w:rsidRPr="00D60575" w14:paraId="7F5938BF" w14:textId="236D1317" w:rsidTr="00D60575">
        <w:trPr>
          <w:trHeight w:val="312"/>
          <w:jc w:val="center"/>
        </w:trPr>
        <w:tc>
          <w:tcPr>
            <w:tcW w:w="988" w:type="dxa"/>
            <w:vAlign w:val="center"/>
          </w:tcPr>
          <w:p w14:paraId="2C8F5179" w14:textId="0F08150E" w:rsidR="00D60575" w:rsidRPr="00D60575" w:rsidRDefault="00D60575" w:rsidP="00D60575">
            <w:pPr>
              <w:rPr>
                <w:rFonts w:asciiTheme="minorHAnsi" w:hAnsiTheme="minorHAnsi" w:cstheme="minorHAnsi"/>
                <w:b/>
                <w:bCs/>
                <w:sz w:val="20"/>
                <w:szCs w:val="20"/>
              </w:rPr>
            </w:pPr>
            <w:r w:rsidRPr="00D60575">
              <w:rPr>
                <w:rFonts w:asciiTheme="minorHAnsi" w:hAnsiTheme="minorHAnsi" w:cstheme="minorHAnsi"/>
                <w:color w:val="000000"/>
                <w:sz w:val="20"/>
                <w:szCs w:val="20"/>
              </w:rPr>
              <w:t>6. sklop:</w:t>
            </w:r>
          </w:p>
        </w:tc>
        <w:tc>
          <w:tcPr>
            <w:tcW w:w="4110" w:type="dxa"/>
            <w:vAlign w:val="center"/>
          </w:tcPr>
          <w:p w14:paraId="113559AA" w14:textId="235CB3F8"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ZAMRZNJENA ZELENJAVA IN SADJE</w:t>
            </w:r>
          </w:p>
        </w:tc>
        <w:tc>
          <w:tcPr>
            <w:tcW w:w="1134" w:type="dxa"/>
            <w:vAlign w:val="center"/>
          </w:tcPr>
          <w:p w14:paraId="0F32D187" w14:textId="653550AA" w:rsidR="00D60575" w:rsidRPr="00D60575" w:rsidRDefault="00D60575" w:rsidP="00D60575">
            <w:pPr>
              <w:jc w:val="center"/>
              <w:rPr>
                <w:rFonts w:asciiTheme="minorHAnsi" w:hAnsiTheme="minorHAnsi" w:cstheme="minorHAnsi"/>
                <w:sz w:val="20"/>
                <w:szCs w:val="20"/>
              </w:rPr>
            </w:pPr>
          </w:p>
        </w:tc>
        <w:tc>
          <w:tcPr>
            <w:tcW w:w="993" w:type="dxa"/>
            <w:vAlign w:val="center"/>
          </w:tcPr>
          <w:p w14:paraId="352F6912" w14:textId="0C5AA042" w:rsidR="00D60575" w:rsidRPr="00D60575" w:rsidRDefault="00D60575" w:rsidP="00D60575">
            <w:pPr>
              <w:jc w:val="center"/>
              <w:rPr>
                <w:rFonts w:asciiTheme="minorHAnsi" w:hAnsiTheme="minorHAnsi" w:cstheme="minorHAnsi"/>
                <w:sz w:val="20"/>
                <w:szCs w:val="20"/>
              </w:rPr>
            </w:pPr>
          </w:p>
        </w:tc>
        <w:tc>
          <w:tcPr>
            <w:tcW w:w="985" w:type="dxa"/>
            <w:vAlign w:val="center"/>
          </w:tcPr>
          <w:p w14:paraId="6AC0BE81" w14:textId="186C4E4D" w:rsidR="00D60575" w:rsidRPr="00D60575" w:rsidRDefault="00D60575" w:rsidP="00D60575">
            <w:pPr>
              <w:jc w:val="center"/>
              <w:rPr>
                <w:rFonts w:asciiTheme="minorHAnsi" w:hAnsiTheme="minorHAnsi" w:cstheme="minorHAnsi"/>
                <w:sz w:val="20"/>
                <w:szCs w:val="20"/>
              </w:rPr>
            </w:pPr>
          </w:p>
        </w:tc>
        <w:tc>
          <w:tcPr>
            <w:tcW w:w="1141" w:type="dxa"/>
            <w:vAlign w:val="center"/>
          </w:tcPr>
          <w:p w14:paraId="2A8223B0" w14:textId="5B1DD1F2" w:rsidR="00D60575" w:rsidRPr="00D60575" w:rsidRDefault="00D60575" w:rsidP="00D60575">
            <w:pPr>
              <w:jc w:val="center"/>
              <w:rPr>
                <w:rFonts w:asciiTheme="minorHAnsi" w:hAnsiTheme="minorHAnsi" w:cstheme="minorHAnsi"/>
                <w:sz w:val="20"/>
                <w:szCs w:val="20"/>
              </w:rPr>
            </w:pPr>
          </w:p>
        </w:tc>
      </w:tr>
      <w:tr w:rsidR="00D60575" w:rsidRPr="00D60575" w14:paraId="0BC942B7" w14:textId="5D9FD19B" w:rsidTr="00D60575">
        <w:trPr>
          <w:trHeight w:val="312"/>
          <w:jc w:val="center"/>
        </w:trPr>
        <w:tc>
          <w:tcPr>
            <w:tcW w:w="988" w:type="dxa"/>
            <w:vAlign w:val="center"/>
          </w:tcPr>
          <w:p w14:paraId="1CE2E815" w14:textId="12957420"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7. sklop:</w:t>
            </w:r>
          </w:p>
        </w:tc>
        <w:tc>
          <w:tcPr>
            <w:tcW w:w="4110" w:type="dxa"/>
            <w:vAlign w:val="center"/>
          </w:tcPr>
          <w:p w14:paraId="47EE284C" w14:textId="23F7C6F9"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SVEŽA ZELENJAVA IN SADJE, SUHO SADJE, OREŠČKI</w:t>
            </w:r>
          </w:p>
        </w:tc>
        <w:tc>
          <w:tcPr>
            <w:tcW w:w="1134" w:type="dxa"/>
            <w:vAlign w:val="center"/>
          </w:tcPr>
          <w:p w14:paraId="3CF73F78" w14:textId="2D02A299" w:rsidR="00D60575" w:rsidRPr="00D60575" w:rsidRDefault="00D60575" w:rsidP="00D60575">
            <w:pPr>
              <w:jc w:val="center"/>
              <w:rPr>
                <w:rFonts w:asciiTheme="minorHAnsi" w:hAnsiTheme="minorHAnsi" w:cstheme="minorHAnsi"/>
                <w:sz w:val="20"/>
                <w:szCs w:val="20"/>
              </w:rPr>
            </w:pPr>
          </w:p>
        </w:tc>
        <w:tc>
          <w:tcPr>
            <w:tcW w:w="993" w:type="dxa"/>
            <w:vAlign w:val="center"/>
          </w:tcPr>
          <w:p w14:paraId="585BC701" w14:textId="4B7A06FB" w:rsidR="00D60575" w:rsidRPr="00D60575" w:rsidRDefault="00D60575" w:rsidP="00D60575">
            <w:pPr>
              <w:jc w:val="center"/>
              <w:rPr>
                <w:rFonts w:asciiTheme="minorHAnsi" w:hAnsiTheme="minorHAnsi" w:cstheme="minorHAnsi"/>
                <w:sz w:val="20"/>
                <w:szCs w:val="20"/>
              </w:rPr>
            </w:pPr>
          </w:p>
        </w:tc>
        <w:tc>
          <w:tcPr>
            <w:tcW w:w="985" w:type="dxa"/>
            <w:vAlign w:val="center"/>
          </w:tcPr>
          <w:p w14:paraId="56D38605" w14:textId="77822CA0" w:rsidR="00D60575" w:rsidRPr="00D60575" w:rsidRDefault="00D60575" w:rsidP="00D60575">
            <w:pPr>
              <w:jc w:val="center"/>
              <w:rPr>
                <w:rFonts w:asciiTheme="minorHAnsi" w:hAnsiTheme="minorHAnsi" w:cstheme="minorHAnsi"/>
                <w:sz w:val="20"/>
                <w:szCs w:val="20"/>
              </w:rPr>
            </w:pPr>
          </w:p>
        </w:tc>
        <w:tc>
          <w:tcPr>
            <w:tcW w:w="1141" w:type="dxa"/>
            <w:vAlign w:val="center"/>
          </w:tcPr>
          <w:p w14:paraId="573909C3" w14:textId="00E4F7C7" w:rsidR="00D60575" w:rsidRPr="00D60575" w:rsidRDefault="00D60575" w:rsidP="00D60575">
            <w:pPr>
              <w:jc w:val="center"/>
              <w:rPr>
                <w:rFonts w:asciiTheme="minorHAnsi" w:hAnsiTheme="minorHAnsi" w:cstheme="minorHAnsi"/>
                <w:sz w:val="20"/>
                <w:szCs w:val="20"/>
              </w:rPr>
            </w:pPr>
            <w:r>
              <w:rPr>
                <w:rFonts w:asciiTheme="minorHAnsi" w:hAnsiTheme="minorHAnsi" w:cstheme="minorHAnsi"/>
                <w:sz w:val="20"/>
                <w:szCs w:val="20"/>
              </w:rPr>
              <w:t>/</w:t>
            </w:r>
          </w:p>
        </w:tc>
      </w:tr>
      <w:tr w:rsidR="00D60575" w:rsidRPr="00D60575" w14:paraId="1E274573" w14:textId="4238719B" w:rsidTr="00D60575">
        <w:trPr>
          <w:trHeight w:val="312"/>
          <w:jc w:val="center"/>
        </w:trPr>
        <w:tc>
          <w:tcPr>
            <w:tcW w:w="988" w:type="dxa"/>
            <w:shd w:val="clear" w:color="auto" w:fill="E2EFD9" w:themeFill="accent6" w:themeFillTint="33"/>
            <w:vAlign w:val="center"/>
          </w:tcPr>
          <w:p w14:paraId="4311123D" w14:textId="030E3073"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8. sklop:</w:t>
            </w:r>
          </w:p>
        </w:tc>
        <w:tc>
          <w:tcPr>
            <w:tcW w:w="4110" w:type="dxa"/>
            <w:shd w:val="clear" w:color="auto" w:fill="E2EFD9" w:themeFill="accent6" w:themeFillTint="33"/>
            <w:vAlign w:val="center"/>
          </w:tcPr>
          <w:p w14:paraId="00F58B00" w14:textId="4EB1220C"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EKOLOŠKA SVEŽA ZELENJAVA IN SADJE</w:t>
            </w:r>
          </w:p>
        </w:tc>
        <w:tc>
          <w:tcPr>
            <w:tcW w:w="1134" w:type="dxa"/>
            <w:shd w:val="clear" w:color="auto" w:fill="E2EFD9" w:themeFill="accent6" w:themeFillTint="33"/>
            <w:vAlign w:val="center"/>
          </w:tcPr>
          <w:p w14:paraId="72220587" w14:textId="6B5D5468" w:rsidR="00D60575" w:rsidRPr="00D60575" w:rsidRDefault="00D60575" w:rsidP="00D60575">
            <w:pPr>
              <w:jc w:val="center"/>
              <w:rPr>
                <w:rFonts w:asciiTheme="minorHAnsi" w:hAnsiTheme="minorHAnsi" w:cstheme="minorHAnsi"/>
                <w:sz w:val="20"/>
                <w:szCs w:val="20"/>
              </w:rPr>
            </w:pPr>
          </w:p>
        </w:tc>
        <w:tc>
          <w:tcPr>
            <w:tcW w:w="993" w:type="dxa"/>
            <w:shd w:val="clear" w:color="auto" w:fill="E2EFD9" w:themeFill="accent6" w:themeFillTint="33"/>
            <w:vAlign w:val="center"/>
          </w:tcPr>
          <w:p w14:paraId="79268BC8" w14:textId="4CB9EF51" w:rsidR="00D60575" w:rsidRPr="00D60575" w:rsidRDefault="00D60575" w:rsidP="00D60575">
            <w:pPr>
              <w:jc w:val="center"/>
              <w:rPr>
                <w:rFonts w:asciiTheme="minorHAnsi" w:hAnsiTheme="minorHAnsi" w:cstheme="minorHAnsi"/>
                <w:sz w:val="20"/>
                <w:szCs w:val="20"/>
              </w:rPr>
            </w:pPr>
          </w:p>
        </w:tc>
        <w:tc>
          <w:tcPr>
            <w:tcW w:w="985" w:type="dxa"/>
            <w:shd w:val="clear" w:color="auto" w:fill="E2EFD9" w:themeFill="accent6" w:themeFillTint="33"/>
            <w:vAlign w:val="center"/>
          </w:tcPr>
          <w:p w14:paraId="389A9A89" w14:textId="57F6EDEF" w:rsidR="00D60575" w:rsidRPr="00D60575" w:rsidRDefault="00D60575" w:rsidP="00D60575">
            <w:pPr>
              <w:jc w:val="center"/>
              <w:rPr>
                <w:rFonts w:asciiTheme="minorHAnsi" w:hAnsiTheme="minorHAnsi" w:cstheme="minorHAnsi"/>
                <w:sz w:val="20"/>
                <w:szCs w:val="20"/>
              </w:rPr>
            </w:pPr>
          </w:p>
        </w:tc>
        <w:tc>
          <w:tcPr>
            <w:tcW w:w="1141" w:type="dxa"/>
            <w:shd w:val="clear" w:color="auto" w:fill="E2EFD9" w:themeFill="accent6" w:themeFillTint="33"/>
            <w:vAlign w:val="center"/>
          </w:tcPr>
          <w:p w14:paraId="0A6B1324" w14:textId="6B0237ED" w:rsidR="00D60575" w:rsidRPr="00D60575" w:rsidRDefault="00D60575" w:rsidP="00D60575">
            <w:pPr>
              <w:jc w:val="center"/>
              <w:rPr>
                <w:rFonts w:asciiTheme="minorHAnsi" w:hAnsiTheme="minorHAnsi" w:cstheme="minorHAnsi"/>
                <w:sz w:val="20"/>
                <w:szCs w:val="20"/>
              </w:rPr>
            </w:pPr>
            <w:r>
              <w:rPr>
                <w:rFonts w:asciiTheme="minorHAnsi" w:hAnsiTheme="minorHAnsi" w:cstheme="minorHAnsi"/>
                <w:sz w:val="20"/>
                <w:szCs w:val="20"/>
              </w:rPr>
              <w:t>/</w:t>
            </w:r>
          </w:p>
        </w:tc>
      </w:tr>
      <w:tr w:rsidR="00D60575" w:rsidRPr="00D60575" w14:paraId="1290F23A" w14:textId="48C9F8A9" w:rsidTr="00D60575">
        <w:trPr>
          <w:trHeight w:val="312"/>
          <w:jc w:val="center"/>
        </w:trPr>
        <w:tc>
          <w:tcPr>
            <w:tcW w:w="988" w:type="dxa"/>
            <w:vAlign w:val="center"/>
          </w:tcPr>
          <w:p w14:paraId="63A011C9" w14:textId="15911777"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9. sklop:</w:t>
            </w:r>
          </w:p>
        </w:tc>
        <w:tc>
          <w:tcPr>
            <w:tcW w:w="4110" w:type="dxa"/>
            <w:vAlign w:val="center"/>
          </w:tcPr>
          <w:p w14:paraId="0ED73107" w14:textId="0830021A"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MLEVSKI IZDELKI IN TESTENINE</w:t>
            </w:r>
          </w:p>
        </w:tc>
        <w:tc>
          <w:tcPr>
            <w:tcW w:w="1134" w:type="dxa"/>
            <w:vAlign w:val="center"/>
          </w:tcPr>
          <w:p w14:paraId="581E37FB" w14:textId="10263F82" w:rsidR="00D60575" w:rsidRPr="00D60575" w:rsidRDefault="00D60575" w:rsidP="00D60575">
            <w:pPr>
              <w:jc w:val="center"/>
              <w:rPr>
                <w:rFonts w:asciiTheme="minorHAnsi" w:hAnsiTheme="minorHAnsi" w:cstheme="minorHAnsi"/>
                <w:sz w:val="20"/>
                <w:szCs w:val="20"/>
              </w:rPr>
            </w:pPr>
          </w:p>
        </w:tc>
        <w:tc>
          <w:tcPr>
            <w:tcW w:w="993" w:type="dxa"/>
            <w:vAlign w:val="center"/>
          </w:tcPr>
          <w:p w14:paraId="22CF8C6E" w14:textId="7F397A93" w:rsidR="00D60575" w:rsidRPr="00D60575" w:rsidRDefault="00D60575" w:rsidP="00D60575">
            <w:pPr>
              <w:jc w:val="center"/>
              <w:rPr>
                <w:rFonts w:asciiTheme="minorHAnsi" w:hAnsiTheme="minorHAnsi" w:cstheme="minorHAnsi"/>
                <w:sz w:val="20"/>
                <w:szCs w:val="20"/>
              </w:rPr>
            </w:pPr>
          </w:p>
        </w:tc>
        <w:tc>
          <w:tcPr>
            <w:tcW w:w="985" w:type="dxa"/>
            <w:vAlign w:val="center"/>
          </w:tcPr>
          <w:p w14:paraId="31F15685" w14:textId="77777777" w:rsidR="00D60575" w:rsidRPr="00D60575" w:rsidRDefault="00D60575" w:rsidP="00D60575">
            <w:pPr>
              <w:jc w:val="center"/>
              <w:rPr>
                <w:rFonts w:asciiTheme="minorHAnsi" w:hAnsiTheme="minorHAnsi" w:cstheme="minorHAnsi"/>
                <w:sz w:val="20"/>
                <w:szCs w:val="20"/>
              </w:rPr>
            </w:pPr>
          </w:p>
        </w:tc>
        <w:tc>
          <w:tcPr>
            <w:tcW w:w="1141" w:type="dxa"/>
            <w:vAlign w:val="center"/>
          </w:tcPr>
          <w:p w14:paraId="07554829" w14:textId="23B8DAD9" w:rsidR="00D60575" w:rsidRPr="00D60575" w:rsidRDefault="00D60575" w:rsidP="00D60575">
            <w:pPr>
              <w:jc w:val="center"/>
              <w:rPr>
                <w:rFonts w:asciiTheme="minorHAnsi" w:hAnsiTheme="minorHAnsi" w:cstheme="minorHAnsi"/>
                <w:sz w:val="20"/>
                <w:szCs w:val="20"/>
              </w:rPr>
            </w:pPr>
          </w:p>
        </w:tc>
      </w:tr>
      <w:tr w:rsidR="00D60575" w:rsidRPr="00D60575" w14:paraId="23D29D5D" w14:textId="6DBDFB6C" w:rsidTr="00D60575">
        <w:trPr>
          <w:trHeight w:val="312"/>
          <w:jc w:val="center"/>
        </w:trPr>
        <w:tc>
          <w:tcPr>
            <w:tcW w:w="988" w:type="dxa"/>
            <w:shd w:val="clear" w:color="auto" w:fill="E2EFD9" w:themeFill="accent6" w:themeFillTint="33"/>
            <w:vAlign w:val="center"/>
          </w:tcPr>
          <w:p w14:paraId="5DA9609A" w14:textId="32ABD00F"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10. sklop:</w:t>
            </w:r>
          </w:p>
        </w:tc>
        <w:tc>
          <w:tcPr>
            <w:tcW w:w="4110" w:type="dxa"/>
            <w:shd w:val="clear" w:color="auto" w:fill="E2EFD9" w:themeFill="accent6" w:themeFillTint="33"/>
            <w:vAlign w:val="center"/>
          </w:tcPr>
          <w:p w14:paraId="45EBE35D" w14:textId="433B01AF"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EKO ŽITA, MLEVSKI IZDELKI IN TESTENINE</w:t>
            </w:r>
          </w:p>
        </w:tc>
        <w:tc>
          <w:tcPr>
            <w:tcW w:w="1134" w:type="dxa"/>
            <w:shd w:val="clear" w:color="auto" w:fill="E2EFD9" w:themeFill="accent6" w:themeFillTint="33"/>
            <w:vAlign w:val="center"/>
          </w:tcPr>
          <w:p w14:paraId="02ABB2FC" w14:textId="27008608" w:rsidR="00D60575" w:rsidRPr="00D60575" w:rsidRDefault="00D60575" w:rsidP="00D60575">
            <w:pPr>
              <w:jc w:val="center"/>
              <w:rPr>
                <w:rFonts w:asciiTheme="minorHAnsi" w:hAnsiTheme="minorHAnsi" w:cstheme="minorHAnsi"/>
                <w:sz w:val="20"/>
                <w:szCs w:val="20"/>
              </w:rPr>
            </w:pPr>
          </w:p>
        </w:tc>
        <w:tc>
          <w:tcPr>
            <w:tcW w:w="993" w:type="dxa"/>
            <w:shd w:val="clear" w:color="auto" w:fill="E2EFD9" w:themeFill="accent6" w:themeFillTint="33"/>
            <w:vAlign w:val="center"/>
          </w:tcPr>
          <w:p w14:paraId="508C109F" w14:textId="04621251" w:rsidR="00D60575" w:rsidRPr="00D60575" w:rsidRDefault="00D60575" w:rsidP="00D60575">
            <w:pPr>
              <w:jc w:val="center"/>
              <w:rPr>
                <w:rFonts w:asciiTheme="minorHAnsi" w:hAnsiTheme="minorHAnsi" w:cstheme="minorHAnsi"/>
                <w:sz w:val="20"/>
                <w:szCs w:val="20"/>
              </w:rPr>
            </w:pPr>
          </w:p>
        </w:tc>
        <w:tc>
          <w:tcPr>
            <w:tcW w:w="985" w:type="dxa"/>
            <w:shd w:val="clear" w:color="auto" w:fill="E2EFD9" w:themeFill="accent6" w:themeFillTint="33"/>
            <w:vAlign w:val="center"/>
          </w:tcPr>
          <w:p w14:paraId="1E725925" w14:textId="078826AD" w:rsidR="00D60575" w:rsidRPr="00D60575" w:rsidRDefault="00D60575" w:rsidP="00D60575">
            <w:pPr>
              <w:jc w:val="center"/>
              <w:rPr>
                <w:rFonts w:asciiTheme="minorHAnsi" w:hAnsiTheme="minorHAnsi" w:cstheme="minorHAnsi"/>
                <w:sz w:val="20"/>
                <w:szCs w:val="20"/>
              </w:rPr>
            </w:pPr>
          </w:p>
        </w:tc>
        <w:tc>
          <w:tcPr>
            <w:tcW w:w="1141" w:type="dxa"/>
            <w:shd w:val="clear" w:color="auto" w:fill="E2EFD9" w:themeFill="accent6" w:themeFillTint="33"/>
            <w:vAlign w:val="center"/>
          </w:tcPr>
          <w:p w14:paraId="2C6356B8" w14:textId="4F286680" w:rsidR="00D60575" w:rsidRPr="00D60575" w:rsidRDefault="00D60575" w:rsidP="00D60575">
            <w:pPr>
              <w:jc w:val="center"/>
              <w:rPr>
                <w:rFonts w:asciiTheme="minorHAnsi" w:hAnsiTheme="minorHAnsi" w:cstheme="minorHAnsi"/>
                <w:sz w:val="20"/>
                <w:szCs w:val="20"/>
              </w:rPr>
            </w:pPr>
            <w:r>
              <w:rPr>
                <w:rFonts w:asciiTheme="minorHAnsi" w:hAnsiTheme="minorHAnsi" w:cstheme="minorHAnsi"/>
                <w:sz w:val="20"/>
                <w:szCs w:val="20"/>
              </w:rPr>
              <w:t>/</w:t>
            </w:r>
          </w:p>
        </w:tc>
      </w:tr>
      <w:tr w:rsidR="00D60575" w:rsidRPr="00D60575" w14:paraId="4D78BEDA" w14:textId="7A02ADAD" w:rsidTr="00D60575">
        <w:trPr>
          <w:trHeight w:val="312"/>
          <w:jc w:val="center"/>
        </w:trPr>
        <w:tc>
          <w:tcPr>
            <w:tcW w:w="988" w:type="dxa"/>
            <w:vAlign w:val="center"/>
          </w:tcPr>
          <w:p w14:paraId="61EBAE22" w14:textId="7AE37A0A"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11. sklop:</w:t>
            </w:r>
          </w:p>
        </w:tc>
        <w:tc>
          <w:tcPr>
            <w:tcW w:w="4110" w:type="dxa"/>
            <w:vAlign w:val="center"/>
          </w:tcPr>
          <w:p w14:paraId="298434C8" w14:textId="5C682D3B"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ZMRZNJENI IZDELKI IZ TESTA</w:t>
            </w:r>
          </w:p>
        </w:tc>
        <w:tc>
          <w:tcPr>
            <w:tcW w:w="1134" w:type="dxa"/>
            <w:vAlign w:val="center"/>
          </w:tcPr>
          <w:p w14:paraId="212C2D0A" w14:textId="7F075E37" w:rsidR="00D60575" w:rsidRPr="00D60575" w:rsidRDefault="00D60575" w:rsidP="00D60575">
            <w:pPr>
              <w:jc w:val="center"/>
              <w:rPr>
                <w:rFonts w:asciiTheme="minorHAnsi" w:hAnsiTheme="minorHAnsi" w:cstheme="minorHAnsi"/>
                <w:sz w:val="20"/>
                <w:szCs w:val="20"/>
              </w:rPr>
            </w:pPr>
          </w:p>
        </w:tc>
        <w:tc>
          <w:tcPr>
            <w:tcW w:w="993" w:type="dxa"/>
            <w:vAlign w:val="center"/>
          </w:tcPr>
          <w:p w14:paraId="7FCAA4A8" w14:textId="68D334A2" w:rsidR="00D60575" w:rsidRPr="00D60575" w:rsidRDefault="00D60575" w:rsidP="00D60575">
            <w:pPr>
              <w:jc w:val="center"/>
              <w:rPr>
                <w:rFonts w:asciiTheme="minorHAnsi" w:hAnsiTheme="minorHAnsi" w:cstheme="minorHAnsi"/>
                <w:sz w:val="20"/>
                <w:szCs w:val="20"/>
              </w:rPr>
            </w:pPr>
          </w:p>
        </w:tc>
        <w:tc>
          <w:tcPr>
            <w:tcW w:w="985" w:type="dxa"/>
            <w:vAlign w:val="center"/>
          </w:tcPr>
          <w:p w14:paraId="1FA30EBA" w14:textId="5BE1D949" w:rsidR="00D60575" w:rsidRPr="00D60575" w:rsidRDefault="00D60575" w:rsidP="00D60575">
            <w:pPr>
              <w:jc w:val="center"/>
              <w:rPr>
                <w:rFonts w:asciiTheme="minorHAnsi" w:hAnsiTheme="minorHAnsi" w:cstheme="minorHAnsi"/>
                <w:sz w:val="20"/>
                <w:szCs w:val="20"/>
              </w:rPr>
            </w:pPr>
          </w:p>
        </w:tc>
        <w:tc>
          <w:tcPr>
            <w:tcW w:w="1141" w:type="dxa"/>
            <w:vAlign w:val="center"/>
          </w:tcPr>
          <w:p w14:paraId="53CDC812" w14:textId="4ABF1B9B" w:rsidR="00D60575" w:rsidRPr="00D60575" w:rsidRDefault="00D60575" w:rsidP="00D60575">
            <w:pPr>
              <w:jc w:val="center"/>
              <w:rPr>
                <w:rFonts w:asciiTheme="minorHAnsi" w:hAnsiTheme="minorHAnsi" w:cstheme="minorHAnsi"/>
                <w:sz w:val="20"/>
                <w:szCs w:val="20"/>
              </w:rPr>
            </w:pPr>
          </w:p>
        </w:tc>
      </w:tr>
      <w:tr w:rsidR="00D60575" w:rsidRPr="00D60575" w14:paraId="66F82361" w14:textId="18814F0E" w:rsidTr="00D60575">
        <w:trPr>
          <w:trHeight w:val="312"/>
          <w:jc w:val="center"/>
        </w:trPr>
        <w:tc>
          <w:tcPr>
            <w:tcW w:w="988" w:type="dxa"/>
            <w:vAlign w:val="center"/>
          </w:tcPr>
          <w:p w14:paraId="2C3E7D66" w14:textId="09A1945F"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12. sklop:</w:t>
            </w:r>
          </w:p>
        </w:tc>
        <w:tc>
          <w:tcPr>
            <w:tcW w:w="4110" w:type="dxa"/>
            <w:vAlign w:val="center"/>
          </w:tcPr>
          <w:p w14:paraId="745D817A" w14:textId="372E4F7A"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KRUH IN PEKOVSKO PECIVO</w:t>
            </w:r>
          </w:p>
        </w:tc>
        <w:tc>
          <w:tcPr>
            <w:tcW w:w="1134" w:type="dxa"/>
            <w:vAlign w:val="center"/>
          </w:tcPr>
          <w:p w14:paraId="4A967319" w14:textId="65934ED3" w:rsidR="00D60575" w:rsidRPr="00D60575" w:rsidRDefault="00D60575" w:rsidP="00D60575">
            <w:pPr>
              <w:jc w:val="center"/>
              <w:rPr>
                <w:rFonts w:asciiTheme="minorHAnsi" w:hAnsiTheme="minorHAnsi" w:cstheme="minorHAnsi"/>
                <w:sz w:val="20"/>
                <w:szCs w:val="20"/>
              </w:rPr>
            </w:pPr>
          </w:p>
        </w:tc>
        <w:tc>
          <w:tcPr>
            <w:tcW w:w="993" w:type="dxa"/>
            <w:vAlign w:val="center"/>
          </w:tcPr>
          <w:p w14:paraId="6E301F5E" w14:textId="02A16035" w:rsidR="00D60575" w:rsidRPr="00D60575" w:rsidRDefault="00D60575" w:rsidP="00D60575">
            <w:pPr>
              <w:jc w:val="center"/>
              <w:rPr>
                <w:rFonts w:asciiTheme="minorHAnsi" w:hAnsiTheme="minorHAnsi" w:cstheme="minorHAnsi"/>
                <w:sz w:val="20"/>
                <w:szCs w:val="20"/>
              </w:rPr>
            </w:pPr>
          </w:p>
        </w:tc>
        <w:tc>
          <w:tcPr>
            <w:tcW w:w="985" w:type="dxa"/>
            <w:vAlign w:val="center"/>
          </w:tcPr>
          <w:p w14:paraId="391EA04B" w14:textId="02599FD0" w:rsidR="00D60575" w:rsidRPr="00D60575" w:rsidRDefault="00D60575" w:rsidP="00D60575">
            <w:pPr>
              <w:jc w:val="center"/>
              <w:rPr>
                <w:rFonts w:asciiTheme="minorHAnsi" w:hAnsiTheme="minorHAnsi" w:cstheme="minorHAnsi"/>
                <w:sz w:val="20"/>
                <w:szCs w:val="20"/>
              </w:rPr>
            </w:pPr>
          </w:p>
        </w:tc>
        <w:tc>
          <w:tcPr>
            <w:tcW w:w="1141" w:type="dxa"/>
            <w:vAlign w:val="center"/>
          </w:tcPr>
          <w:p w14:paraId="33C290DF" w14:textId="2092E027" w:rsidR="00D60575" w:rsidRPr="00D60575" w:rsidRDefault="00D60575" w:rsidP="00D60575">
            <w:pPr>
              <w:jc w:val="center"/>
              <w:rPr>
                <w:rFonts w:asciiTheme="minorHAnsi" w:hAnsiTheme="minorHAnsi" w:cstheme="minorHAnsi"/>
                <w:sz w:val="20"/>
                <w:szCs w:val="20"/>
              </w:rPr>
            </w:pPr>
          </w:p>
        </w:tc>
      </w:tr>
      <w:tr w:rsidR="00D60575" w:rsidRPr="00D60575" w14:paraId="6F62AC0A" w14:textId="4A3C8B1C" w:rsidTr="00D60575">
        <w:trPr>
          <w:trHeight w:val="312"/>
          <w:jc w:val="center"/>
        </w:trPr>
        <w:tc>
          <w:tcPr>
            <w:tcW w:w="988" w:type="dxa"/>
            <w:vAlign w:val="center"/>
          </w:tcPr>
          <w:p w14:paraId="40FFCA0E" w14:textId="3BD88897"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color w:val="000000"/>
                <w:sz w:val="20"/>
                <w:szCs w:val="20"/>
              </w:rPr>
              <w:t>13. sklop:</w:t>
            </w:r>
          </w:p>
        </w:tc>
        <w:tc>
          <w:tcPr>
            <w:tcW w:w="4110" w:type="dxa"/>
            <w:vAlign w:val="center"/>
          </w:tcPr>
          <w:p w14:paraId="2FF7553A" w14:textId="097393B1"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OSTALO PREHRAMBENO BLAGO</w:t>
            </w:r>
          </w:p>
        </w:tc>
        <w:tc>
          <w:tcPr>
            <w:tcW w:w="1134" w:type="dxa"/>
            <w:vAlign w:val="center"/>
          </w:tcPr>
          <w:p w14:paraId="55C63E4E" w14:textId="47DCA35E" w:rsidR="00D60575" w:rsidRPr="00D60575" w:rsidRDefault="00D60575" w:rsidP="00D60575">
            <w:pPr>
              <w:jc w:val="center"/>
              <w:rPr>
                <w:rFonts w:asciiTheme="minorHAnsi" w:hAnsiTheme="minorHAnsi" w:cstheme="minorHAnsi"/>
                <w:sz w:val="20"/>
                <w:szCs w:val="20"/>
              </w:rPr>
            </w:pPr>
          </w:p>
        </w:tc>
        <w:tc>
          <w:tcPr>
            <w:tcW w:w="993" w:type="dxa"/>
            <w:vAlign w:val="center"/>
          </w:tcPr>
          <w:p w14:paraId="2476484E" w14:textId="57CE1D83" w:rsidR="00D60575" w:rsidRPr="00D60575" w:rsidRDefault="00D60575" w:rsidP="00D60575">
            <w:pPr>
              <w:jc w:val="center"/>
              <w:rPr>
                <w:rFonts w:asciiTheme="minorHAnsi" w:hAnsiTheme="minorHAnsi" w:cstheme="minorHAnsi"/>
                <w:sz w:val="20"/>
                <w:szCs w:val="20"/>
              </w:rPr>
            </w:pPr>
          </w:p>
        </w:tc>
        <w:tc>
          <w:tcPr>
            <w:tcW w:w="985" w:type="dxa"/>
            <w:vAlign w:val="center"/>
          </w:tcPr>
          <w:p w14:paraId="330F5CAA" w14:textId="43549D51" w:rsidR="00D60575" w:rsidRPr="00D60575" w:rsidRDefault="00D60575" w:rsidP="00D60575">
            <w:pPr>
              <w:jc w:val="center"/>
              <w:rPr>
                <w:rFonts w:asciiTheme="minorHAnsi" w:hAnsiTheme="minorHAnsi" w:cstheme="minorHAnsi"/>
                <w:sz w:val="20"/>
                <w:szCs w:val="20"/>
              </w:rPr>
            </w:pPr>
          </w:p>
        </w:tc>
        <w:tc>
          <w:tcPr>
            <w:tcW w:w="1141" w:type="dxa"/>
            <w:vAlign w:val="center"/>
          </w:tcPr>
          <w:p w14:paraId="0FB191AF" w14:textId="7A8A8701" w:rsidR="00D60575" w:rsidRPr="00D60575" w:rsidRDefault="00D60575" w:rsidP="00D60575">
            <w:pPr>
              <w:jc w:val="center"/>
              <w:rPr>
                <w:rFonts w:asciiTheme="minorHAnsi" w:hAnsiTheme="minorHAnsi" w:cstheme="minorHAnsi"/>
                <w:sz w:val="20"/>
                <w:szCs w:val="20"/>
              </w:rPr>
            </w:pPr>
          </w:p>
        </w:tc>
      </w:tr>
      <w:tr w:rsidR="00D60575" w:rsidRPr="00D60575" w14:paraId="4B504C12" w14:textId="77777777" w:rsidTr="00D60575">
        <w:trPr>
          <w:trHeight w:val="312"/>
          <w:jc w:val="center"/>
        </w:trPr>
        <w:tc>
          <w:tcPr>
            <w:tcW w:w="988" w:type="dxa"/>
            <w:shd w:val="clear" w:color="auto" w:fill="E2EFD9" w:themeFill="accent6" w:themeFillTint="33"/>
            <w:vAlign w:val="center"/>
          </w:tcPr>
          <w:p w14:paraId="48160395" w14:textId="0919604D" w:rsidR="00D60575" w:rsidRPr="00D60575" w:rsidRDefault="00D60575" w:rsidP="00D60575">
            <w:pPr>
              <w:rPr>
                <w:rFonts w:asciiTheme="minorHAnsi" w:hAnsiTheme="minorHAnsi" w:cstheme="minorHAnsi"/>
                <w:color w:val="000000"/>
                <w:sz w:val="20"/>
                <w:szCs w:val="20"/>
              </w:rPr>
            </w:pPr>
            <w:r w:rsidRPr="00D60575">
              <w:rPr>
                <w:rFonts w:asciiTheme="minorHAnsi" w:hAnsiTheme="minorHAnsi" w:cstheme="minorHAnsi"/>
                <w:color w:val="000000"/>
                <w:sz w:val="20"/>
                <w:szCs w:val="20"/>
              </w:rPr>
              <w:t>14. sklop:</w:t>
            </w:r>
          </w:p>
        </w:tc>
        <w:tc>
          <w:tcPr>
            <w:tcW w:w="4110" w:type="dxa"/>
            <w:shd w:val="clear" w:color="auto" w:fill="E2EFD9" w:themeFill="accent6" w:themeFillTint="33"/>
            <w:vAlign w:val="center"/>
          </w:tcPr>
          <w:p w14:paraId="0F943A2E" w14:textId="35CCD37C"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OSTALA BIO ŽIVILA</w:t>
            </w:r>
          </w:p>
        </w:tc>
        <w:tc>
          <w:tcPr>
            <w:tcW w:w="1134" w:type="dxa"/>
            <w:shd w:val="clear" w:color="auto" w:fill="E2EFD9" w:themeFill="accent6" w:themeFillTint="33"/>
            <w:vAlign w:val="center"/>
          </w:tcPr>
          <w:p w14:paraId="4488C263" w14:textId="77777777" w:rsidR="00D60575" w:rsidRPr="00D60575" w:rsidRDefault="00D60575" w:rsidP="00D60575">
            <w:pPr>
              <w:jc w:val="center"/>
              <w:rPr>
                <w:rFonts w:asciiTheme="minorHAnsi" w:hAnsiTheme="minorHAnsi" w:cstheme="minorHAnsi"/>
                <w:sz w:val="20"/>
                <w:szCs w:val="20"/>
              </w:rPr>
            </w:pPr>
          </w:p>
        </w:tc>
        <w:tc>
          <w:tcPr>
            <w:tcW w:w="993" w:type="dxa"/>
            <w:shd w:val="clear" w:color="auto" w:fill="E2EFD9" w:themeFill="accent6" w:themeFillTint="33"/>
            <w:vAlign w:val="center"/>
          </w:tcPr>
          <w:p w14:paraId="4D963B56" w14:textId="1898E372" w:rsidR="00D60575" w:rsidRPr="00D60575" w:rsidRDefault="00D60575" w:rsidP="00D60575">
            <w:pPr>
              <w:jc w:val="center"/>
              <w:rPr>
                <w:rFonts w:asciiTheme="minorHAnsi" w:hAnsiTheme="minorHAnsi" w:cstheme="minorHAnsi"/>
                <w:sz w:val="20"/>
                <w:szCs w:val="20"/>
              </w:rPr>
            </w:pPr>
          </w:p>
        </w:tc>
        <w:tc>
          <w:tcPr>
            <w:tcW w:w="985" w:type="dxa"/>
            <w:shd w:val="clear" w:color="auto" w:fill="E2EFD9" w:themeFill="accent6" w:themeFillTint="33"/>
            <w:vAlign w:val="center"/>
          </w:tcPr>
          <w:p w14:paraId="176F3740" w14:textId="77777777" w:rsidR="00D60575" w:rsidRPr="00D60575" w:rsidRDefault="00D60575" w:rsidP="00D60575">
            <w:pPr>
              <w:jc w:val="center"/>
              <w:rPr>
                <w:rFonts w:asciiTheme="minorHAnsi" w:hAnsiTheme="minorHAnsi" w:cstheme="minorHAnsi"/>
                <w:sz w:val="20"/>
                <w:szCs w:val="20"/>
              </w:rPr>
            </w:pPr>
          </w:p>
        </w:tc>
        <w:tc>
          <w:tcPr>
            <w:tcW w:w="1141" w:type="dxa"/>
            <w:shd w:val="clear" w:color="auto" w:fill="E2EFD9" w:themeFill="accent6" w:themeFillTint="33"/>
            <w:vAlign w:val="center"/>
          </w:tcPr>
          <w:p w14:paraId="20A74009" w14:textId="5BF114FD" w:rsidR="00D60575" w:rsidRPr="00D60575" w:rsidRDefault="00D60575" w:rsidP="00D60575">
            <w:pPr>
              <w:jc w:val="center"/>
              <w:rPr>
                <w:rFonts w:asciiTheme="minorHAnsi" w:hAnsiTheme="minorHAnsi" w:cstheme="minorHAnsi"/>
                <w:sz w:val="20"/>
                <w:szCs w:val="20"/>
              </w:rPr>
            </w:pPr>
            <w:r>
              <w:rPr>
                <w:rFonts w:asciiTheme="minorHAnsi" w:hAnsiTheme="minorHAnsi" w:cstheme="minorHAnsi"/>
                <w:sz w:val="20"/>
                <w:szCs w:val="20"/>
              </w:rPr>
              <w:t>/</w:t>
            </w:r>
          </w:p>
        </w:tc>
      </w:tr>
      <w:tr w:rsidR="00D60575" w:rsidRPr="00D60575" w14:paraId="4A28606C" w14:textId="77777777" w:rsidTr="00D60575">
        <w:trPr>
          <w:trHeight w:val="312"/>
          <w:jc w:val="center"/>
        </w:trPr>
        <w:tc>
          <w:tcPr>
            <w:tcW w:w="988" w:type="dxa"/>
            <w:vAlign w:val="center"/>
          </w:tcPr>
          <w:p w14:paraId="0705DDC7" w14:textId="0DD4CA4C" w:rsidR="00D60575" w:rsidRPr="00D60575" w:rsidRDefault="00D60575" w:rsidP="00D60575">
            <w:pPr>
              <w:rPr>
                <w:rFonts w:asciiTheme="minorHAnsi" w:hAnsiTheme="minorHAnsi" w:cstheme="minorHAnsi"/>
                <w:color w:val="000000"/>
                <w:sz w:val="20"/>
                <w:szCs w:val="20"/>
              </w:rPr>
            </w:pPr>
            <w:r w:rsidRPr="00D60575">
              <w:rPr>
                <w:rFonts w:asciiTheme="minorHAnsi" w:hAnsiTheme="minorHAnsi" w:cstheme="minorHAnsi"/>
                <w:color w:val="000000"/>
                <w:sz w:val="20"/>
                <w:szCs w:val="20"/>
              </w:rPr>
              <w:t>15. sklop:</w:t>
            </w:r>
          </w:p>
        </w:tc>
        <w:tc>
          <w:tcPr>
            <w:tcW w:w="4110" w:type="dxa"/>
            <w:vAlign w:val="center"/>
          </w:tcPr>
          <w:p w14:paraId="0719BEF6" w14:textId="01D43F29"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DIETNA ŽIVILA</w:t>
            </w:r>
          </w:p>
        </w:tc>
        <w:tc>
          <w:tcPr>
            <w:tcW w:w="1134" w:type="dxa"/>
            <w:vAlign w:val="center"/>
          </w:tcPr>
          <w:p w14:paraId="01BFA888" w14:textId="77777777" w:rsidR="00D60575" w:rsidRPr="00D60575" w:rsidRDefault="00D60575" w:rsidP="00D60575">
            <w:pPr>
              <w:jc w:val="center"/>
              <w:rPr>
                <w:rFonts w:asciiTheme="minorHAnsi" w:hAnsiTheme="minorHAnsi" w:cstheme="minorHAnsi"/>
                <w:sz w:val="20"/>
                <w:szCs w:val="20"/>
              </w:rPr>
            </w:pPr>
          </w:p>
        </w:tc>
        <w:tc>
          <w:tcPr>
            <w:tcW w:w="993" w:type="dxa"/>
            <w:vAlign w:val="center"/>
          </w:tcPr>
          <w:p w14:paraId="30B10F9F" w14:textId="6F3A8983" w:rsidR="00D60575" w:rsidRPr="00D60575" w:rsidRDefault="00D60575" w:rsidP="00D60575">
            <w:pPr>
              <w:jc w:val="center"/>
              <w:rPr>
                <w:rFonts w:asciiTheme="minorHAnsi" w:hAnsiTheme="minorHAnsi" w:cstheme="minorHAnsi"/>
                <w:sz w:val="20"/>
                <w:szCs w:val="20"/>
              </w:rPr>
            </w:pPr>
          </w:p>
        </w:tc>
        <w:tc>
          <w:tcPr>
            <w:tcW w:w="985" w:type="dxa"/>
            <w:vAlign w:val="center"/>
          </w:tcPr>
          <w:p w14:paraId="13B112AB" w14:textId="77777777" w:rsidR="00D60575" w:rsidRPr="00D60575" w:rsidRDefault="00D60575" w:rsidP="00D60575">
            <w:pPr>
              <w:jc w:val="center"/>
              <w:rPr>
                <w:rFonts w:asciiTheme="minorHAnsi" w:hAnsiTheme="minorHAnsi" w:cstheme="minorHAnsi"/>
                <w:sz w:val="20"/>
                <w:szCs w:val="20"/>
              </w:rPr>
            </w:pPr>
          </w:p>
        </w:tc>
        <w:tc>
          <w:tcPr>
            <w:tcW w:w="1141" w:type="dxa"/>
            <w:vAlign w:val="center"/>
          </w:tcPr>
          <w:p w14:paraId="0B25F4AE" w14:textId="7D1D23A5" w:rsidR="00D60575" w:rsidRPr="00D60575" w:rsidRDefault="00D60575" w:rsidP="00D60575">
            <w:pPr>
              <w:jc w:val="center"/>
              <w:rPr>
                <w:rFonts w:asciiTheme="minorHAnsi" w:hAnsiTheme="minorHAnsi" w:cstheme="minorHAnsi"/>
                <w:sz w:val="20"/>
                <w:szCs w:val="20"/>
              </w:rPr>
            </w:pPr>
          </w:p>
        </w:tc>
      </w:tr>
      <w:tr w:rsidR="00D60575" w:rsidRPr="00D60575" w14:paraId="0C60C4B2" w14:textId="77777777" w:rsidTr="00D60575">
        <w:trPr>
          <w:trHeight w:val="312"/>
          <w:jc w:val="center"/>
        </w:trPr>
        <w:tc>
          <w:tcPr>
            <w:tcW w:w="988" w:type="dxa"/>
            <w:vAlign w:val="center"/>
          </w:tcPr>
          <w:p w14:paraId="6318C894" w14:textId="30CE19E8" w:rsidR="00D60575" w:rsidRPr="00D60575" w:rsidRDefault="00D60575" w:rsidP="00D60575">
            <w:pPr>
              <w:rPr>
                <w:rFonts w:asciiTheme="minorHAnsi" w:hAnsiTheme="minorHAnsi" w:cstheme="minorHAnsi"/>
                <w:color w:val="000000"/>
                <w:sz w:val="20"/>
                <w:szCs w:val="20"/>
              </w:rPr>
            </w:pPr>
            <w:r w:rsidRPr="00D60575">
              <w:rPr>
                <w:rFonts w:asciiTheme="minorHAnsi" w:hAnsiTheme="minorHAnsi" w:cstheme="minorHAnsi"/>
                <w:color w:val="000000"/>
                <w:sz w:val="20"/>
                <w:szCs w:val="20"/>
              </w:rPr>
              <w:t>16. sklop:</w:t>
            </w:r>
          </w:p>
        </w:tc>
        <w:tc>
          <w:tcPr>
            <w:tcW w:w="4110" w:type="dxa"/>
            <w:vAlign w:val="center"/>
          </w:tcPr>
          <w:p w14:paraId="48D3C363" w14:textId="5E269477" w:rsidR="00D60575" w:rsidRPr="00D60575" w:rsidRDefault="00D60575" w:rsidP="00D60575">
            <w:pPr>
              <w:rPr>
                <w:rFonts w:asciiTheme="minorHAnsi" w:hAnsiTheme="minorHAnsi" w:cstheme="minorHAnsi"/>
                <w:sz w:val="20"/>
                <w:szCs w:val="20"/>
              </w:rPr>
            </w:pPr>
            <w:r w:rsidRPr="00D60575">
              <w:rPr>
                <w:rFonts w:asciiTheme="minorHAnsi" w:hAnsiTheme="minorHAnsi" w:cstheme="minorHAnsi"/>
                <w:sz w:val="20"/>
                <w:szCs w:val="20"/>
              </w:rPr>
              <w:t>SLADOLED</w:t>
            </w:r>
          </w:p>
        </w:tc>
        <w:tc>
          <w:tcPr>
            <w:tcW w:w="1134" w:type="dxa"/>
            <w:vAlign w:val="center"/>
          </w:tcPr>
          <w:p w14:paraId="7EFB7CD6" w14:textId="77777777" w:rsidR="00D60575" w:rsidRPr="00D60575" w:rsidRDefault="00D60575" w:rsidP="00D60575">
            <w:pPr>
              <w:jc w:val="center"/>
              <w:rPr>
                <w:rFonts w:asciiTheme="minorHAnsi" w:hAnsiTheme="minorHAnsi" w:cstheme="minorHAnsi"/>
                <w:sz w:val="20"/>
                <w:szCs w:val="20"/>
              </w:rPr>
            </w:pPr>
          </w:p>
        </w:tc>
        <w:tc>
          <w:tcPr>
            <w:tcW w:w="993" w:type="dxa"/>
            <w:vAlign w:val="center"/>
          </w:tcPr>
          <w:p w14:paraId="10F10FB6" w14:textId="0F73DD9A" w:rsidR="00D60575" w:rsidRPr="00D60575" w:rsidRDefault="00D60575" w:rsidP="00D60575">
            <w:pPr>
              <w:jc w:val="center"/>
              <w:rPr>
                <w:rFonts w:asciiTheme="minorHAnsi" w:hAnsiTheme="minorHAnsi" w:cstheme="minorHAnsi"/>
                <w:sz w:val="20"/>
                <w:szCs w:val="20"/>
              </w:rPr>
            </w:pPr>
          </w:p>
        </w:tc>
        <w:tc>
          <w:tcPr>
            <w:tcW w:w="985" w:type="dxa"/>
            <w:vAlign w:val="center"/>
          </w:tcPr>
          <w:p w14:paraId="0AF4773C" w14:textId="77777777" w:rsidR="00D60575" w:rsidRPr="00D60575" w:rsidRDefault="00D60575" w:rsidP="00D60575">
            <w:pPr>
              <w:jc w:val="center"/>
              <w:rPr>
                <w:rFonts w:asciiTheme="minorHAnsi" w:hAnsiTheme="minorHAnsi" w:cstheme="minorHAnsi"/>
                <w:sz w:val="20"/>
                <w:szCs w:val="20"/>
              </w:rPr>
            </w:pPr>
          </w:p>
        </w:tc>
        <w:tc>
          <w:tcPr>
            <w:tcW w:w="1141" w:type="dxa"/>
            <w:vAlign w:val="center"/>
          </w:tcPr>
          <w:p w14:paraId="5F8F0286" w14:textId="3DADFFA6" w:rsidR="00D60575" w:rsidRPr="00D60575" w:rsidRDefault="00D60575" w:rsidP="00D60575">
            <w:pPr>
              <w:jc w:val="center"/>
              <w:rPr>
                <w:rFonts w:asciiTheme="minorHAnsi" w:hAnsiTheme="minorHAnsi" w:cstheme="minorHAnsi"/>
                <w:sz w:val="20"/>
                <w:szCs w:val="20"/>
              </w:rPr>
            </w:pPr>
          </w:p>
        </w:tc>
      </w:tr>
      <w:tr w:rsidR="00DA1BC6" w:rsidRPr="006A422F" w14:paraId="51195B04" w14:textId="36402CB5" w:rsidTr="0008294F">
        <w:trPr>
          <w:trHeight w:val="312"/>
          <w:jc w:val="center"/>
        </w:trPr>
        <w:tc>
          <w:tcPr>
            <w:tcW w:w="5098" w:type="dxa"/>
            <w:gridSpan w:val="2"/>
            <w:shd w:val="clear" w:color="auto" w:fill="FFF2CC" w:themeFill="accent4" w:themeFillTint="33"/>
            <w:vAlign w:val="center"/>
            <w:hideMark/>
          </w:tcPr>
          <w:p w14:paraId="16FD41E3" w14:textId="77777777" w:rsidR="00DA1BC6" w:rsidRPr="006A422F" w:rsidRDefault="00DA1BC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DA1BC6" w:rsidRPr="006A422F" w:rsidRDefault="00DA1BC6"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DA1BC6" w:rsidRPr="006A422F" w:rsidRDefault="00DA1BC6"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DA1BC6" w:rsidRPr="006A422F" w:rsidRDefault="00DA1BC6" w:rsidP="00932A90">
            <w:pPr>
              <w:jc w:val="center"/>
              <w:rPr>
                <w:rFonts w:asciiTheme="minorHAnsi" w:hAnsiTheme="minorHAnsi" w:cstheme="minorHAnsi"/>
                <w:sz w:val="20"/>
                <w:szCs w:val="20"/>
              </w:rPr>
            </w:pPr>
          </w:p>
        </w:tc>
        <w:tc>
          <w:tcPr>
            <w:tcW w:w="1141" w:type="dxa"/>
            <w:shd w:val="clear" w:color="auto" w:fill="FFF2CC" w:themeFill="accent4" w:themeFillTint="33"/>
            <w:vAlign w:val="center"/>
          </w:tcPr>
          <w:p w14:paraId="56FFE0FD" w14:textId="77777777" w:rsidR="00DA1BC6" w:rsidRPr="006A422F" w:rsidRDefault="00DA1BC6"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229AF46B" w14:textId="77777777" w:rsidR="00B32703" w:rsidRDefault="00B32703" w:rsidP="00687510">
      <w:pPr>
        <w:jc w:val="right"/>
        <w:rPr>
          <w:rFonts w:asciiTheme="minorHAnsi" w:hAnsiTheme="minorHAnsi" w:cstheme="minorHAnsi"/>
          <w:b/>
          <w:sz w:val="20"/>
          <w:szCs w:val="20"/>
        </w:rPr>
      </w:pPr>
    </w:p>
    <w:p w14:paraId="56068A97" w14:textId="77777777" w:rsidR="00B32703" w:rsidRDefault="00B32703" w:rsidP="00687510">
      <w:pPr>
        <w:jc w:val="right"/>
        <w:rPr>
          <w:rFonts w:asciiTheme="minorHAnsi" w:hAnsiTheme="minorHAnsi" w:cstheme="minorHAnsi"/>
          <w:b/>
          <w:sz w:val="20"/>
          <w:szCs w:val="20"/>
        </w:rPr>
      </w:pPr>
    </w:p>
    <w:p w14:paraId="10F46149" w14:textId="77777777" w:rsidR="00B32703" w:rsidRDefault="00B32703" w:rsidP="00687510">
      <w:pPr>
        <w:jc w:val="right"/>
        <w:rPr>
          <w:rFonts w:asciiTheme="minorHAnsi" w:hAnsiTheme="minorHAnsi" w:cstheme="minorHAnsi"/>
          <w:b/>
          <w:sz w:val="20"/>
          <w:szCs w:val="20"/>
        </w:rPr>
      </w:pPr>
    </w:p>
    <w:p w14:paraId="122A4946" w14:textId="77777777" w:rsidR="00B32703" w:rsidRDefault="00B32703" w:rsidP="00687510">
      <w:pPr>
        <w:jc w:val="right"/>
        <w:rPr>
          <w:rFonts w:asciiTheme="minorHAnsi" w:hAnsiTheme="minorHAnsi" w:cstheme="minorHAnsi"/>
          <w:b/>
          <w:sz w:val="20"/>
          <w:szCs w:val="20"/>
        </w:rPr>
      </w:pPr>
    </w:p>
    <w:p w14:paraId="524EE9E5" w14:textId="77777777" w:rsidR="0008294F" w:rsidRDefault="0008294F" w:rsidP="00D64C69">
      <w:pPr>
        <w:rPr>
          <w:rFonts w:asciiTheme="minorHAnsi" w:hAnsiTheme="minorHAnsi" w:cstheme="minorHAnsi"/>
          <w:b/>
          <w:sz w:val="20"/>
          <w:szCs w:val="20"/>
        </w:rPr>
      </w:pPr>
    </w:p>
    <w:p w14:paraId="5BB9C031" w14:textId="77777777" w:rsidR="00D64C69" w:rsidRDefault="00D64C69" w:rsidP="00D64C69">
      <w:pPr>
        <w:rPr>
          <w:rFonts w:asciiTheme="minorHAnsi" w:hAnsiTheme="minorHAnsi" w:cstheme="minorHAnsi"/>
          <w:b/>
          <w:sz w:val="20"/>
          <w:szCs w:val="20"/>
        </w:rPr>
      </w:pPr>
    </w:p>
    <w:p w14:paraId="36E6D33C" w14:textId="77777777" w:rsidR="00D60575" w:rsidRDefault="00D60575" w:rsidP="00D64C69">
      <w:pPr>
        <w:rPr>
          <w:rFonts w:asciiTheme="minorHAnsi" w:hAnsiTheme="minorHAnsi" w:cstheme="minorHAnsi"/>
          <w:b/>
          <w:sz w:val="20"/>
          <w:szCs w:val="20"/>
        </w:rPr>
      </w:pPr>
    </w:p>
    <w:p w14:paraId="1E01B2EE" w14:textId="77777777" w:rsidR="00D60575" w:rsidRDefault="00D60575" w:rsidP="00D64C69">
      <w:pPr>
        <w:rPr>
          <w:rFonts w:asciiTheme="minorHAnsi" w:hAnsiTheme="minorHAnsi" w:cstheme="minorHAnsi"/>
          <w:b/>
          <w:sz w:val="20"/>
          <w:szCs w:val="20"/>
        </w:rPr>
      </w:pPr>
    </w:p>
    <w:p w14:paraId="48A28499" w14:textId="77777777" w:rsidR="00D60575" w:rsidRDefault="00D60575" w:rsidP="00D64C69">
      <w:pPr>
        <w:rPr>
          <w:rFonts w:asciiTheme="minorHAnsi" w:hAnsiTheme="minorHAnsi" w:cstheme="minorHAnsi"/>
          <w:b/>
          <w:sz w:val="20"/>
          <w:szCs w:val="20"/>
        </w:rPr>
      </w:pPr>
    </w:p>
    <w:p w14:paraId="37979188" w14:textId="77777777" w:rsidR="0008294F" w:rsidRDefault="0008294F" w:rsidP="00687510">
      <w:pPr>
        <w:jc w:val="right"/>
        <w:rPr>
          <w:rFonts w:asciiTheme="minorHAnsi" w:hAnsiTheme="minorHAnsi" w:cstheme="minorHAnsi"/>
          <w:b/>
          <w:sz w:val="20"/>
          <w:szCs w:val="20"/>
        </w:rPr>
      </w:pPr>
    </w:p>
    <w:p w14:paraId="1F4372B5" w14:textId="77777777" w:rsidR="0008294F" w:rsidRDefault="0008294F" w:rsidP="00687510">
      <w:pPr>
        <w:jc w:val="right"/>
        <w:rPr>
          <w:rFonts w:asciiTheme="minorHAnsi" w:hAnsiTheme="minorHAnsi" w:cstheme="minorHAnsi"/>
          <w:b/>
          <w:sz w:val="20"/>
          <w:szCs w:val="20"/>
        </w:rPr>
      </w:pPr>
    </w:p>
    <w:p w14:paraId="4B56400E" w14:textId="77777777" w:rsidR="0008294F" w:rsidRDefault="0008294F"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577AF" w14:textId="77777777" w:rsidR="009D674A" w:rsidRDefault="009D674A" w:rsidP="00334CC6">
      <w:r>
        <w:separator/>
      </w:r>
    </w:p>
  </w:endnote>
  <w:endnote w:type="continuationSeparator" w:id="0">
    <w:p w14:paraId="34FAD12A" w14:textId="77777777" w:rsidR="009D674A" w:rsidRDefault="009D674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6ED82" w14:textId="77777777" w:rsidR="009D674A" w:rsidRDefault="009D674A" w:rsidP="00334CC6">
      <w:r>
        <w:separator/>
      </w:r>
    </w:p>
  </w:footnote>
  <w:footnote w:type="continuationSeparator" w:id="0">
    <w:p w14:paraId="44329F7D" w14:textId="77777777" w:rsidR="009D674A" w:rsidRDefault="009D674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4DBF8920" w:rsidR="006375F5" w:rsidRPr="00F241E0" w:rsidRDefault="00D60575" w:rsidP="00D728E1">
                          <w:pPr>
                            <w:rPr>
                              <w:rFonts w:ascii="Calibri" w:hAnsi="Calibri" w:cs="Calibri"/>
                              <w:i/>
                              <w:iCs/>
                              <w:sz w:val="20"/>
                              <w:szCs w:val="20"/>
                            </w:rPr>
                          </w:pPr>
                          <w:r w:rsidRPr="00D60575">
                            <w:rPr>
                              <w:rFonts w:ascii="Calibri" w:hAnsi="Calibri" w:cs="Calibri"/>
                              <w:i/>
                              <w:iCs/>
                              <w:sz w:val="20"/>
                              <w:szCs w:val="20"/>
                            </w:rPr>
                            <w:t>OTROŠKI VRTEC ŠMARJE PRI JELŠAH</w:t>
                          </w:r>
                          <w:r>
                            <w:rPr>
                              <w:rFonts w:ascii="Calibri" w:hAnsi="Calibri" w:cs="Calibri"/>
                              <w:i/>
                              <w:iCs/>
                              <w:sz w:val="20"/>
                              <w:szCs w:val="20"/>
                            </w:rPr>
                            <w:t xml:space="preserve">, </w:t>
                          </w:r>
                          <w:r w:rsidRPr="00D60575">
                            <w:rPr>
                              <w:rFonts w:ascii="Calibri" w:hAnsi="Calibri" w:cs="Calibri"/>
                              <w:i/>
                              <w:iCs/>
                              <w:sz w:val="20"/>
                              <w:szCs w:val="20"/>
                            </w:rPr>
                            <w:t>Slomškova ulica 13, 3240 Šmarje pri Jelšah</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4DBF8920" w:rsidR="006375F5" w:rsidRPr="00F241E0" w:rsidRDefault="00D60575" w:rsidP="00D728E1">
                    <w:pPr>
                      <w:rPr>
                        <w:rFonts w:ascii="Calibri" w:hAnsi="Calibri" w:cs="Calibri"/>
                        <w:i/>
                        <w:iCs/>
                        <w:sz w:val="20"/>
                        <w:szCs w:val="20"/>
                      </w:rPr>
                    </w:pPr>
                    <w:r w:rsidRPr="00D60575">
                      <w:rPr>
                        <w:rFonts w:ascii="Calibri" w:hAnsi="Calibri" w:cs="Calibri"/>
                        <w:i/>
                        <w:iCs/>
                        <w:sz w:val="20"/>
                        <w:szCs w:val="20"/>
                      </w:rPr>
                      <w:t>OTROŠKI VRTEC ŠMARJE PRI JELŠAH</w:t>
                    </w:r>
                    <w:r>
                      <w:rPr>
                        <w:rFonts w:ascii="Calibri" w:hAnsi="Calibri" w:cs="Calibri"/>
                        <w:i/>
                        <w:iCs/>
                        <w:sz w:val="20"/>
                        <w:szCs w:val="20"/>
                      </w:rPr>
                      <w:t xml:space="preserve">, </w:t>
                    </w:r>
                    <w:r w:rsidRPr="00D60575">
                      <w:rPr>
                        <w:rFonts w:ascii="Calibri" w:hAnsi="Calibri" w:cs="Calibri"/>
                        <w:i/>
                        <w:iCs/>
                        <w:sz w:val="20"/>
                        <w:szCs w:val="20"/>
                      </w:rPr>
                      <w:t>Slomškova ulica 13, 3240 Šmarje pri Jelšah</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946"/>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674A"/>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0575"/>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10</Pages>
  <Words>2451</Words>
  <Characters>13971</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16390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33</cp:revision>
  <cp:lastPrinted>2025-12-23T09:31:00Z</cp:lastPrinted>
  <dcterms:created xsi:type="dcterms:W3CDTF">2024-07-02T16:02:00Z</dcterms:created>
  <dcterms:modified xsi:type="dcterms:W3CDTF">2026-05-22T09:22:00Z</dcterms:modified>
</cp:coreProperties>
</file>